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21680" w14:textId="77777777" w:rsidR="00FC10C2" w:rsidRDefault="00FC10C2" w:rsidP="005E51F1">
      <w:pPr>
        <w:pStyle w:val="Heading2"/>
        <w:rPr>
          <w:rFonts w:asciiTheme="minorHAnsi" w:hAnsiTheme="minorHAnsi"/>
          <w:u w:val="none"/>
        </w:rPr>
      </w:pPr>
    </w:p>
    <w:p w14:paraId="2075DFFA" w14:textId="77777777" w:rsidR="005E51F1" w:rsidRPr="00AF45A1" w:rsidRDefault="00C07C0E" w:rsidP="005E51F1">
      <w:pPr>
        <w:pStyle w:val="Heading2"/>
        <w:rPr>
          <w:rFonts w:asciiTheme="minorHAnsi" w:hAnsiTheme="minorHAnsi"/>
          <w:u w:val="none"/>
        </w:rPr>
      </w:pPr>
      <w:r w:rsidRPr="00C07C0E">
        <w:rPr>
          <w:rFonts w:asciiTheme="minorHAnsi" w:hAnsiTheme="minorHAnsi"/>
          <w:u w:val="none"/>
        </w:rPr>
        <w:t>P</w:t>
      </w:r>
      <w:r w:rsidR="005E51F1" w:rsidRPr="00C07C0E">
        <w:rPr>
          <w:rFonts w:asciiTheme="minorHAnsi" w:hAnsiTheme="minorHAnsi"/>
          <w:u w:val="none"/>
        </w:rPr>
        <w:t>osition Description</w:t>
      </w:r>
      <w:r w:rsidR="000D070E">
        <w:rPr>
          <w:rFonts w:asciiTheme="minorHAnsi" w:hAnsiTheme="minorHAnsi"/>
          <w:u w:val="none"/>
        </w:rPr>
        <w:t xml:space="preserve"> - </w:t>
      </w:r>
      <w:r w:rsidR="005E51F1" w:rsidRPr="00AF45A1">
        <w:rPr>
          <w:rFonts w:asciiTheme="minorHAnsi" w:hAnsiTheme="minorHAnsi"/>
          <w:u w:val="none"/>
        </w:rPr>
        <w:t>Administrative Assistant</w:t>
      </w:r>
    </w:p>
    <w:p w14:paraId="651E4B7D" w14:textId="77777777" w:rsidR="005E51F1" w:rsidRPr="00AF45A1" w:rsidRDefault="005E51F1" w:rsidP="005E51F1">
      <w:pPr>
        <w:rPr>
          <w:b/>
          <w:bCs/>
          <w:u w:val="single"/>
        </w:rPr>
      </w:pPr>
    </w:p>
    <w:p w14:paraId="5642FA29" w14:textId="77777777" w:rsidR="005E51F1" w:rsidRPr="00FC10C2" w:rsidRDefault="005E51F1" w:rsidP="005E51F1">
      <w:pPr>
        <w:rPr>
          <w:szCs w:val="22"/>
        </w:rPr>
      </w:pPr>
      <w:r w:rsidRPr="00FC10C2">
        <w:rPr>
          <w:b/>
          <w:bCs/>
          <w:szCs w:val="22"/>
          <w:u w:val="single"/>
        </w:rPr>
        <w:t>Position Summary:</w:t>
      </w:r>
      <w:r w:rsidRPr="00FC10C2">
        <w:rPr>
          <w:szCs w:val="22"/>
        </w:rPr>
        <w:t xml:space="preserve">  </w:t>
      </w:r>
      <w:r w:rsidR="00C07C0E" w:rsidRPr="00FC10C2">
        <w:rPr>
          <w:szCs w:val="22"/>
        </w:rPr>
        <w:t>The Administrative Assistant is the first point of contact fo</w:t>
      </w:r>
      <w:r w:rsidR="000C20FF">
        <w:rPr>
          <w:szCs w:val="22"/>
        </w:rPr>
        <w:t xml:space="preserve">r most Bethel Lutheran Church members and visitors. </w:t>
      </w:r>
      <w:r w:rsidR="00C07C0E" w:rsidRPr="00FC10C2">
        <w:rPr>
          <w:szCs w:val="22"/>
        </w:rPr>
        <w:t xml:space="preserve"> Therefore, the Admin Assistant must </w:t>
      </w:r>
      <w:r w:rsidR="00EE142A">
        <w:rPr>
          <w:szCs w:val="22"/>
        </w:rPr>
        <w:t xml:space="preserve">consistently </w:t>
      </w:r>
      <w:r w:rsidR="00C07C0E" w:rsidRPr="00FC10C2">
        <w:rPr>
          <w:szCs w:val="22"/>
        </w:rPr>
        <w:t>provide a pleasant</w:t>
      </w:r>
      <w:r w:rsidR="00EE142A">
        <w:rPr>
          <w:szCs w:val="22"/>
        </w:rPr>
        <w:t xml:space="preserve">, </w:t>
      </w:r>
      <w:r w:rsidR="000C20FF">
        <w:rPr>
          <w:szCs w:val="22"/>
        </w:rPr>
        <w:t xml:space="preserve">welcoming </w:t>
      </w:r>
      <w:r w:rsidR="00EE142A">
        <w:rPr>
          <w:szCs w:val="22"/>
        </w:rPr>
        <w:t xml:space="preserve">and caring </w:t>
      </w:r>
      <w:r w:rsidR="00C07C0E" w:rsidRPr="00FC10C2">
        <w:rPr>
          <w:szCs w:val="22"/>
        </w:rPr>
        <w:t xml:space="preserve">greeting to </w:t>
      </w:r>
      <w:r w:rsidR="000C20FF">
        <w:rPr>
          <w:szCs w:val="22"/>
        </w:rPr>
        <w:t xml:space="preserve">those individuals. </w:t>
      </w:r>
      <w:r w:rsidRPr="00FC10C2">
        <w:rPr>
          <w:szCs w:val="22"/>
        </w:rPr>
        <w:t xml:space="preserve"> The p</w:t>
      </w:r>
      <w:r w:rsidR="00C07C0E" w:rsidRPr="00FC10C2">
        <w:rPr>
          <w:szCs w:val="22"/>
        </w:rPr>
        <w:t>erson must keep informed about Bethel church events</w:t>
      </w:r>
      <w:r w:rsidR="00FC10C2" w:rsidRPr="00FC10C2">
        <w:rPr>
          <w:szCs w:val="22"/>
        </w:rPr>
        <w:t xml:space="preserve"> </w:t>
      </w:r>
      <w:r w:rsidR="00EE142A">
        <w:rPr>
          <w:szCs w:val="22"/>
        </w:rPr>
        <w:t xml:space="preserve">being held </w:t>
      </w:r>
      <w:r w:rsidR="00FC10C2">
        <w:rPr>
          <w:szCs w:val="22"/>
        </w:rPr>
        <w:t>at both locations</w:t>
      </w:r>
      <w:r w:rsidR="00C07C0E" w:rsidRPr="00FC10C2">
        <w:rPr>
          <w:szCs w:val="22"/>
        </w:rPr>
        <w:t xml:space="preserve"> so</w:t>
      </w:r>
      <w:r w:rsidR="00EE142A">
        <w:rPr>
          <w:szCs w:val="22"/>
        </w:rPr>
        <w:t xml:space="preserve"> that</w:t>
      </w:r>
      <w:r w:rsidR="00C07C0E" w:rsidRPr="00FC10C2">
        <w:rPr>
          <w:szCs w:val="22"/>
        </w:rPr>
        <w:t xml:space="preserve"> visitor/caller questions can be answered without the need to be passed on to others.   The Admin Assistant should be proficient in the use of Microsoft Office software in order to produce</w:t>
      </w:r>
      <w:r w:rsidR="0013265B" w:rsidRPr="00FC10C2">
        <w:rPr>
          <w:szCs w:val="22"/>
        </w:rPr>
        <w:t xml:space="preserve"> and print</w:t>
      </w:r>
      <w:r w:rsidR="00C07C0E" w:rsidRPr="00FC10C2">
        <w:rPr>
          <w:szCs w:val="22"/>
        </w:rPr>
        <w:t xml:space="preserve"> weekly bulletins and other documents, and must have aptitude to maintain</w:t>
      </w:r>
      <w:r w:rsidR="00EE142A">
        <w:rPr>
          <w:szCs w:val="22"/>
        </w:rPr>
        <w:t xml:space="preserve"> and extract</w:t>
      </w:r>
      <w:r w:rsidR="00C07C0E" w:rsidRPr="00FC10C2">
        <w:rPr>
          <w:szCs w:val="22"/>
        </w:rPr>
        <w:t xml:space="preserve"> membership data in the church’s database.  This is a fast paced position so the person must be comfortable working in an open environment with frequent interruptions.  </w:t>
      </w:r>
    </w:p>
    <w:p w14:paraId="6283EB7B" w14:textId="77777777" w:rsidR="005E51F1" w:rsidRPr="00FC10C2" w:rsidRDefault="005E51F1" w:rsidP="005E51F1">
      <w:pPr>
        <w:rPr>
          <w:szCs w:val="22"/>
        </w:rPr>
      </w:pPr>
    </w:p>
    <w:p w14:paraId="79EDBFCC" w14:textId="77777777" w:rsidR="005E51F1" w:rsidRPr="00FC10C2" w:rsidRDefault="005E51F1" w:rsidP="005E51F1">
      <w:pPr>
        <w:rPr>
          <w:szCs w:val="22"/>
        </w:rPr>
      </w:pPr>
      <w:r w:rsidRPr="00FC10C2">
        <w:rPr>
          <w:b/>
          <w:bCs/>
          <w:szCs w:val="22"/>
          <w:u w:val="single"/>
        </w:rPr>
        <w:t>Principal Accountabilities:</w:t>
      </w:r>
    </w:p>
    <w:p w14:paraId="30E3E774" w14:textId="77777777" w:rsidR="005E51F1" w:rsidRPr="00FC10C2" w:rsidRDefault="005E51F1" w:rsidP="005E51F1">
      <w:pPr>
        <w:numPr>
          <w:ilvl w:val="0"/>
          <w:numId w:val="1"/>
        </w:numPr>
        <w:spacing w:after="60"/>
        <w:rPr>
          <w:szCs w:val="22"/>
        </w:rPr>
      </w:pPr>
      <w:r w:rsidRPr="00FC10C2">
        <w:rPr>
          <w:szCs w:val="22"/>
        </w:rPr>
        <w:t xml:space="preserve">Answers incoming telephone calls and welcomes all visitors and guests in a friendly, helpful and professional manner.  Provides information as able, or transfers to appropriate person.  </w:t>
      </w:r>
    </w:p>
    <w:p w14:paraId="323307D0" w14:textId="4EAB0DC2" w:rsidR="007C5ADA" w:rsidRPr="00FC10C2" w:rsidRDefault="005E51F1" w:rsidP="005E51F1">
      <w:pPr>
        <w:numPr>
          <w:ilvl w:val="0"/>
          <w:numId w:val="1"/>
        </w:numPr>
        <w:spacing w:after="60"/>
        <w:rPr>
          <w:szCs w:val="22"/>
        </w:rPr>
      </w:pPr>
      <w:r w:rsidRPr="00FC10C2">
        <w:rPr>
          <w:szCs w:val="22"/>
        </w:rPr>
        <w:t xml:space="preserve">Prepares </w:t>
      </w:r>
      <w:r w:rsidR="00FC10C2" w:rsidRPr="00FC10C2">
        <w:rPr>
          <w:szCs w:val="22"/>
        </w:rPr>
        <w:t>and prints various versions of</w:t>
      </w:r>
      <w:r w:rsidRPr="00FC10C2">
        <w:rPr>
          <w:szCs w:val="22"/>
        </w:rPr>
        <w:t xml:space="preserve"> weekly bulletin</w:t>
      </w:r>
      <w:r w:rsidR="00FC10C2" w:rsidRPr="00FC10C2">
        <w:rPr>
          <w:szCs w:val="22"/>
        </w:rPr>
        <w:t>s</w:t>
      </w:r>
      <w:r w:rsidRPr="00FC10C2">
        <w:rPr>
          <w:szCs w:val="22"/>
        </w:rPr>
        <w:t xml:space="preserve"> and</w:t>
      </w:r>
      <w:r w:rsidR="000B37D3">
        <w:rPr>
          <w:szCs w:val="22"/>
        </w:rPr>
        <w:t xml:space="preserve"> bulletin</w:t>
      </w:r>
      <w:r w:rsidRPr="00FC10C2">
        <w:rPr>
          <w:szCs w:val="22"/>
        </w:rPr>
        <w:t xml:space="preserve"> inserts for </w:t>
      </w:r>
      <w:r w:rsidR="00A944CC" w:rsidRPr="00FC10C2">
        <w:rPr>
          <w:szCs w:val="22"/>
        </w:rPr>
        <w:t xml:space="preserve">all worship services.  </w:t>
      </w:r>
    </w:p>
    <w:p w14:paraId="6ABF72A7" w14:textId="77777777" w:rsidR="007C5ADA" w:rsidRPr="00FC10C2" w:rsidRDefault="007C5ADA" w:rsidP="007C5ADA">
      <w:pPr>
        <w:numPr>
          <w:ilvl w:val="0"/>
          <w:numId w:val="1"/>
        </w:numPr>
        <w:spacing w:after="60"/>
        <w:rPr>
          <w:szCs w:val="22"/>
        </w:rPr>
      </w:pPr>
      <w:r w:rsidRPr="00FC10C2">
        <w:rPr>
          <w:szCs w:val="22"/>
        </w:rPr>
        <w:t xml:space="preserve">Prints </w:t>
      </w:r>
      <w:r w:rsidR="00FC10C2" w:rsidRPr="00FC10C2">
        <w:rPr>
          <w:szCs w:val="22"/>
        </w:rPr>
        <w:t xml:space="preserve">a variety of daily documents, </w:t>
      </w:r>
      <w:r w:rsidRPr="00FC10C2">
        <w:rPr>
          <w:szCs w:val="22"/>
        </w:rPr>
        <w:t>the monthly Connections newsletter and the Annual Report.</w:t>
      </w:r>
    </w:p>
    <w:p w14:paraId="4D9E646F" w14:textId="77777777" w:rsidR="005E51F1" w:rsidRPr="00FC10C2" w:rsidRDefault="00A944CC" w:rsidP="005E51F1">
      <w:pPr>
        <w:numPr>
          <w:ilvl w:val="0"/>
          <w:numId w:val="1"/>
        </w:numPr>
        <w:spacing w:after="60"/>
        <w:rPr>
          <w:szCs w:val="22"/>
        </w:rPr>
      </w:pPr>
      <w:r w:rsidRPr="00FC10C2">
        <w:rPr>
          <w:szCs w:val="22"/>
        </w:rPr>
        <w:t xml:space="preserve">Prepare worship slides that are projected at Highlands campus services. </w:t>
      </w:r>
      <w:r w:rsidR="005E51F1" w:rsidRPr="00FC10C2">
        <w:rPr>
          <w:szCs w:val="22"/>
        </w:rPr>
        <w:t xml:space="preserve"> </w:t>
      </w:r>
    </w:p>
    <w:p w14:paraId="507FC227" w14:textId="77777777" w:rsidR="005E51F1" w:rsidRPr="00FC10C2" w:rsidRDefault="005E51F1" w:rsidP="005E51F1">
      <w:pPr>
        <w:numPr>
          <w:ilvl w:val="0"/>
          <w:numId w:val="1"/>
        </w:numPr>
        <w:spacing w:after="60"/>
        <w:rPr>
          <w:szCs w:val="22"/>
        </w:rPr>
      </w:pPr>
      <w:r w:rsidRPr="00FC10C2">
        <w:rPr>
          <w:szCs w:val="22"/>
        </w:rPr>
        <w:t>Up</w:t>
      </w:r>
      <w:r w:rsidR="00A944CC" w:rsidRPr="00FC10C2">
        <w:rPr>
          <w:szCs w:val="22"/>
        </w:rPr>
        <w:t>dates member information in the Church Community Builder</w:t>
      </w:r>
      <w:r w:rsidRPr="00FC10C2">
        <w:rPr>
          <w:szCs w:val="22"/>
        </w:rPr>
        <w:t xml:space="preserve"> database.</w:t>
      </w:r>
    </w:p>
    <w:p w14:paraId="5048251D" w14:textId="77777777" w:rsidR="005E51F1" w:rsidRPr="00FC10C2" w:rsidRDefault="005E51F1" w:rsidP="005E51F1">
      <w:pPr>
        <w:numPr>
          <w:ilvl w:val="0"/>
          <w:numId w:val="1"/>
        </w:numPr>
        <w:spacing w:after="60"/>
        <w:rPr>
          <w:szCs w:val="22"/>
        </w:rPr>
      </w:pPr>
      <w:r w:rsidRPr="00FC10C2">
        <w:rPr>
          <w:szCs w:val="22"/>
        </w:rPr>
        <w:t>Oversees the processes for</w:t>
      </w:r>
      <w:r w:rsidR="00A944CC" w:rsidRPr="00FC10C2">
        <w:rPr>
          <w:szCs w:val="22"/>
        </w:rPr>
        <w:t xml:space="preserve"> scheduling and</w:t>
      </w:r>
      <w:r w:rsidRPr="00FC10C2">
        <w:rPr>
          <w:szCs w:val="22"/>
        </w:rPr>
        <w:t xml:space="preserve"> preparing baptismal information.</w:t>
      </w:r>
    </w:p>
    <w:p w14:paraId="7AC4A64B" w14:textId="77777777" w:rsidR="005E51F1" w:rsidRPr="00FC10C2" w:rsidRDefault="005E51F1" w:rsidP="005E51F1">
      <w:pPr>
        <w:numPr>
          <w:ilvl w:val="0"/>
          <w:numId w:val="1"/>
        </w:numPr>
        <w:spacing w:after="60"/>
        <w:rPr>
          <w:szCs w:val="22"/>
        </w:rPr>
      </w:pPr>
      <w:r w:rsidRPr="00FC10C2">
        <w:rPr>
          <w:szCs w:val="22"/>
        </w:rPr>
        <w:t>Communicates</w:t>
      </w:r>
      <w:r w:rsidR="001B6092">
        <w:rPr>
          <w:szCs w:val="22"/>
        </w:rPr>
        <w:t xml:space="preserve"> with</w:t>
      </w:r>
      <w:r w:rsidRPr="00FC10C2">
        <w:rPr>
          <w:szCs w:val="22"/>
        </w:rPr>
        <w:t xml:space="preserve"> </w:t>
      </w:r>
      <w:r w:rsidR="00FC10C2" w:rsidRPr="00FC10C2">
        <w:rPr>
          <w:szCs w:val="22"/>
        </w:rPr>
        <w:t xml:space="preserve">baptism, funeral and </w:t>
      </w:r>
      <w:r w:rsidRPr="00FC10C2">
        <w:rPr>
          <w:szCs w:val="22"/>
        </w:rPr>
        <w:t>wedding</w:t>
      </w:r>
      <w:r w:rsidR="00FC10C2" w:rsidRPr="00FC10C2">
        <w:rPr>
          <w:szCs w:val="22"/>
        </w:rPr>
        <w:t xml:space="preserve"> families </w:t>
      </w:r>
      <w:r w:rsidR="00A944CC" w:rsidRPr="00FC10C2">
        <w:rPr>
          <w:szCs w:val="22"/>
        </w:rPr>
        <w:t xml:space="preserve">to ensure church </w:t>
      </w:r>
      <w:r w:rsidRPr="00FC10C2">
        <w:rPr>
          <w:szCs w:val="22"/>
        </w:rPr>
        <w:t>details are covered.</w:t>
      </w:r>
    </w:p>
    <w:p w14:paraId="652C8680" w14:textId="77777777" w:rsidR="005E51F1" w:rsidRPr="00FC10C2" w:rsidRDefault="005E51F1" w:rsidP="005E51F1">
      <w:pPr>
        <w:numPr>
          <w:ilvl w:val="0"/>
          <w:numId w:val="1"/>
        </w:numPr>
        <w:spacing w:after="60"/>
        <w:rPr>
          <w:szCs w:val="22"/>
        </w:rPr>
      </w:pPr>
      <w:r w:rsidRPr="00FC10C2">
        <w:rPr>
          <w:szCs w:val="22"/>
        </w:rPr>
        <w:t>Oversees the process for prayer requests and communicates needs to the appropriate person(s).</w:t>
      </w:r>
    </w:p>
    <w:p w14:paraId="7830D50E" w14:textId="77777777" w:rsidR="005E51F1" w:rsidRPr="00FC10C2" w:rsidRDefault="005E51F1" w:rsidP="005E51F1">
      <w:pPr>
        <w:numPr>
          <w:ilvl w:val="0"/>
          <w:numId w:val="1"/>
        </w:numPr>
        <w:spacing w:after="60"/>
        <w:rPr>
          <w:szCs w:val="22"/>
        </w:rPr>
      </w:pPr>
      <w:r w:rsidRPr="00FC10C2">
        <w:rPr>
          <w:szCs w:val="22"/>
        </w:rPr>
        <w:t xml:space="preserve">Prepares materials for monthly </w:t>
      </w:r>
      <w:r w:rsidR="00A944CC" w:rsidRPr="00FC10C2">
        <w:rPr>
          <w:szCs w:val="22"/>
        </w:rPr>
        <w:t xml:space="preserve">Church </w:t>
      </w:r>
      <w:r w:rsidRPr="00FC10C2">
        <w:rPr>
          <w:szCs w:val="22"/>
        </w:rPr>
        <w:t>Council meetings</w:t>
      </w:r>
      <w:r w:rsidR="00FC10C2" w:rsidRPr="00FC10C2">
        <w:rPr>
          <w:szCs w:val="22"/>
        </w:rPr>
        <w:t xml:space="preserve"> and other events</w:t>
      </w:r>
      <w:r w:rsidRPr="00FC10C2">
        <w:rPr>
          <w:szCs w:val="22"/>
        </w:rPr>
        <w:t>.</w:t>
      </w:r>
    </w:p>
    <w:p w14:paraId="046A8442" w14:textId="77777777" w:rsidR="005E51F1" w:rsidRPr="00FC10C2" w:rsidRDefault="005E51F1" w:rsidP="005E51F1">
      <w:pPr>
        <w:numPr>
          <w:ilvl w:val="0"/>
          <w:numId w:val="1"/>
        </w:numPr>
        <w:spacing w:after="60"/>
        <w:rPr>
          <w:szCs w:val="22"/>
        </w:rPr>
      </w:pPr>
      <w:r w:rsidRPr="00FC10C2">
        <w:rPr>
          <w:szCs w:val="22"/>
        </w:rPr>
        <w:t xml:space="preserve">In cooperation with the Assistant Financial Secretary, </w:t>
      </w:r>
      <w:r w:rsidR="001B6092">
        <w:rPr>
          <w:szCs w:val="22"/>
        </w:rPr>
        <w:t xml:space="preserve">coordinates with volunteers to collate larger church mailings, then prepares USPS mailing forms.  </w:t>
      </w:r>
    </w:p>
    <w:p w14:paraId="0560895C" w14:textId="77777777" w:rsidR="005E51F1" w:rsidRPr="00FC10C2" w:rsidRDefault="005E51F1" w:rsidP="005E51F1">
      <w:pPr>
        <w:numPr>
          <w:ilvl w:val="0"/>
          <w:numId w:val="1"/>
        </w:numPr>
        <w:spacing w:after="60"/>
        <w:rPr>
          <w:szCs w:val="22"/>
        </w:rPr>
      </w:pPr>
      <w:r w:rsidRPr="00FC10C2">
        <w:rPr>
          <w:szCs w:val="22"/>
        </w:rPr>
        <w:t>Orders materials</w:t>
      </w:r>
      <w:r w:rsidR="001B6092">
        <w:rPr>
          <w:szCs w:val="22"/>
        </w:rPr>
        <w:t>/supplies</w:t>
      </w:r>
      <w:r w:rsidRPr="00FC10C2">
        <w:rPr>
          <w:szCs w:val="22"/>
        </w:rPr>
        <w:t xml:space="preserve"> based on requests</w:t>
      </w:r>
      <w:r w:rsidR="001E2219">
        <w:rPr>
          <w:szCs w:val="22"/>
        </w:rPr>
        <w:t xml:space="preserve"> from church staff.</w:t>
      </w:r>
    </w:p>
    <w:p w14:paraId="6382366F" w14:textId="595E76C4" w:rsidR="005E51F1" w:rsidRPr="00FC10C2" w:rsidRDefault="005E51F1" w:rsidP="005E51F1">
      <w:pPr>
        <w:numPr>
          <w:ilvl w:val="0"/>
          <w:numId w:val="1"/>
        </w:numPr>
        <w:spacing w:after="60"/>
        <w:rPr>
          <w:szCs w:val="22"/>
        </w:rPr>
      </w:pPr>
      <w:r w:rsidRPr="00FC10C2">
        <w:rPr>
          <w:szCs w:val="22"/>
        </w:rPr>
        <w:t xml:space="preserve">Serves as </w:t>
      </w:r>
      <w:r w:rsidR="000B37D3">
        <w:rPr>
          <w:szCs w:val="22"/>
        </w:rPr>
        <w:t xml:space="preserve">an </w:t>
      </w:r>
      <w:r w:rsidRPr="00FC10C2">
        <w:rPr>
          <w:szCs w:val="22"/>
        </w:rPr>
        <w:t xml:space="preserve">integral member of the staff and attends relevant </w:t>
      </w:r>
      <w:proofErr w:type="gramStart"/>
      <w:r w:rsidRPr="00FC10C2">
        <w:rPr>
          <w:szCs w:val="22"/>
        </w:rPr>
        <w:t>meetings</w:t>
      </w:r>
      <w:proofErr w:type="gramEnd"/>
      <w:r w:rsidRPr="00FC10C2">
        <w:rPr>
          <w:szCs w:val="22"/>
        </w:rPr>
        <w:t xml:space="preserve"> as necessary.</w:t>
      </w:r>
    </w:p>
    <w:p w14:paraId="156F1A04" w14:textId="77777777" w:rsidR="007C5ADA" w:rsidRPr="00FC10C2" w:rsidRDefault="007C5ADA" w:rsidP="005E51F1">
      <w:pPr>
        <w:numPr>
          <w:ilvl w:val="0"/>
          <w:numId w:val="1"/>
        </w:numPr>
        <w:spacing w:after="60"/>
        <w:rPr>
          <w:szCs w:val="22"/>
        </w:rPr>
      </w:pPr>
      <w:r w:rsidRPr="00FC10C2">
        <w:rPr>
          <w:szCs w:val="22"/>
        </w:rPr>
        <w:t>Scheduling volunteers to cover the reception desk during weekly staff meetings or other partial day absences.</w:t>
      </w:r>
    </w:p>
    <w:p w14:paraId="6245CF30" w14:textId="77777777" w:rsidR="007C5ADA" w:rsidRPr="00FC10C2" w:rsidRDefault="007C5ADA" w:rsidP="005E51F1">
      <w:pPr>
        <w:numPr>
          <w:ilvl w:val="0"/>
          <w:numId w:val="1"/>
        </w:numPr>
        <w:spacing w:after="60"/>
        <w:rPr>
          <w:szCs w:val="22"/>
        </w:rPr>
      </w:pPr>
      <w:r w:rsidRPr="00FC10C2">
        <w:rPr>
          <w:szCs w:val="22"/>
        </w:rPr>
        <w:t>Schedules other staff members to cover the reception desk duties during scheduled vacation days.</w:t>
      </w:r>
    </w:p>
    <w:p w14:paraId="2B2A4612" w14:textId="77777777" w:rsidR="005E51F1" w:rsidRPr="00FC10C2" w:rsidRDefault="005E51F1" w:rsidP="005E51F1">
      <w:pPr>
        <w:rPr>
          <w:szCs w:val="22"/>
        </w:rPr>
      </w:pPr>
    </w:p>
    <w:p w14:paraId="0FCEEE05" w14:textId="77777777" w:rsidR="005E51F1" w:rsidRPr="00FC10C2" w:rsidRDefault="005E51F1" w:rsidP="005E51F1">
      <w:pPr>
        <w:rPr>
          <w:szCs w:val="22"/>
        </w:rPr>
      </w:pPr>
      <w:r w:rsidRPr="00FC10C2">
        <w:rPr>
          <w:b/>
          <w:bCs/>
          <w:szCs w:val="22"/>
          <w:u w:val="single"/>
        </w:rPr>
        <w:t>Job Requirements:</w:t>
      </w:r>
    </w:p>
    <w:p w14:paraId="108DE241" w14:textId="77777777" w:rsidR="005E51F1" w:rsidRPr="00FC10C2" w:rsidRDefault="005E51F1" w:rsidP="005E51F1">
      <w:pPr>
        <w:numPr>
          <w:ilvl w:val="1"/>
          <w:numId w:val="1"/>
        </w:numPr>
        <w:tabs>
          <w:tab w:val="clear" w:pos="1440"/>
          <w:tab w:val="num" w:pos="720"/>
        </w:tabs>
        <w:spacing w:after="40"/>
        <w:ind w:left="720"/>
        <w:rPr>
          <w:szCs w:val="22"/>
        </w:rPr>
      </w:pPr>
      <w:r w:rsidRPr="00FC10C2">
        <w:rPr>
          <w:szCs w:val="22"/>
        </w:rPr>
        <w:t>Post-secondary coursework or</w:t>
      </w:r>
      <w:r w:rsidR="00102138" w:rsidRPr="00FC10C2">
        <w:rPr>
          <w:szCs w:val="22"/>
        </w:rPr>
        <w:t xml:space="preserve"> prior</w:t>
      </w:r>
      <w:r w:rsidRPr="00FC10C2">
        <w:rPr>
          <w:szCs w:val="22"/>
        </w:rPr>
        <w:t xml:space="preserve"> experience in </w:t>
      </w:r>
      <w:r w:rsidR="00102138" w:rsidRPr="00FC10C2">
        <w:rPr>
          <w:szCs w:val="22"/>
        </w:rPr>
        <w:t xml:space="preserve">administrative </w:t>
      </w:r>
      <w:r w:rsidRPr="00FC10C2">
        <w:rPr>
          <w:szCs w:val="22"/>
        </w:rPr>
        <w:t xml:space="preserve">functions, office management, </w:t>
      </w:r>
      <w:r w:rsidR="00102138" w:rsidRPr="00FC10C2">
        <w:rPr>
          <w:szCs w:val="22"/>
        </w:rPr>
        <w:t xml:space="preserve">customer service </w:t>
      </w:r>
      <w:r w:rsidRPr="00FC10C2">
        <w:rPr>
          <w:szCs w:val="22"/>
        </w:rPr>
        <w:t>or related field</w:t>
      </w:r>
      <w:r w:rsidR="00102138" w:rsidRPr="00FC10C2">
        <w:rPr>
          <w:szCs w:val="22"/>
        </w:rPr>
        <w:t>s</w:t>
      </w:r>
      <w:r w:rsidRPr="00FC10C2">
        <w:rPr>
          <w:szCs w:val="22"/>
        </w:rPr>
        <w:t>.</w:t>
      </w:r>
    </w:p>
    <w:p w14:paraId="2E2D8013" w14:textId="77777777" w:rsidR="005E51F1" w:rsidRPr="00FC10C2" w:rsidRDefault="005E51F1" w:rsidP="005E51F1">
      <w:pPr>
        <w:numPr>
          <w:ilvl w:val="1"/>
          <w:numId w:val="1"/>
        </w:numPr>
        <w:tabs>
          <w:tab w:val="clear" w:pos="1440"/>
          <w:tab w:val="num" w:pos="720"/>
        </w:tabs>
        <w:spacing w:after="40"/>
        <w:ind w:left="720"/>
        <w:rPr>
          <w:szCs w:val="22"/>
        </w:rPr>
      </w:pPr>
      <w:r w:rsidRPr="00FC10C2">
        <w:rPr>
          <w:szCs w:val="22"/>
        </w:rPr>
        <w:lastRenderedPageBreak/>
        <w:t>Outstanding customer service and communication skills.</w:t>
      </w:r>
    </w:p>
    <w:p w14:paraId="2297360A" w14:textId="77777777" w:rsidR="005E51F1" w:rsidRPr="00FC10C2" w:rsidRDefault="005E51F1" w:rsidP="005E51F1">
      <w:pPr>
        <w:numPr>
          <w:ilvl w:val="1"/>
          <w:numId w:val="1"/>
        </w:numPr>
        <w:tabs>
          <w:tab w:val="clear" w:pos="1440"/>
          <w:tab w:val="num" w:pos="720"/>
        </w:tabs>
        <w:spacing w:after="40"/>
        <w:ind w:left="720"/>
        <w:rPr>
          <w:szCs w:val="22"/>
        </w:rPr>
      </w:pPr>
      <w:r w:rsidRPr="00FC10C2">
        <w:rPr>
          <w:szCs w:val="22"/>
        </w:rPr>
        <w:t>Knowledge of business English, grammar, spelling and punctuation.</w:t>
      </w:r>
    </w:p>
    <w:p w14:paraId="1E00EF02" w14:textId="400276D1" w:rsidR="005E51F1" w:rsidRPr="00FC10C2" w:rsidRDefault="005E51F1" w:rsidP="005E51F1">
      <w:pPr>
        <w:numPr>
          <w:ilvl w:val="1"/>
          <w:numId w:val="1"/>
        </w:numPr>
        <w:tabs>
          <w:tab w:val="clear" w:pos="1440"/>
          <w:tab w:val="num" w:pos="720"/>
        </w:tabs>
        <w:spacing w:after="40"/>
        <w:ind w:left="720"/>
        <w:rPr>
          <w:szCs w:val="22"/>
        </w:rPr>
      </w:pPr>
      <w:r w:rsidRPr="00FC10C2">
        <w:rPr>
          <w:szCs w:val="22"/>
        </w:rPr>
        <w:t xml:space="preserve">Demonstrated comfort level with computers, data-base maintenance, and applications of Microsoft Office </w:t>
      </w:r>
      <w:r w:rsidR="0062588B" w:rsidRPr="00FC10C2">
        <w:rPr>
          <w:szCs w:val="22"/>
        </w:rPr>
        <w:t>Suite including</w:t>
      </w:r>
      <w:r w:rsidRPr="00FC10C2">
        <w:rPr>
          <w:szCs w:val="22"/>
        </w:rPr>
        <w:t xml:space="preserve"> Word, Excel, </w:t>
      </w:r>
      <w:r w:rsidR="000B37D3">
        <w:rPr>
          <w:szCs w:val="22"/>
        </w:rPr>
        <w:t xml:space="preserve">PowerPoint, </w:t>
      </w:r>
      <w:r w:rsidRPr="00FC10C2">
        <w:rPr>
          <w:szCs w:val="22"/>
        </w:rPr>
        <w:t>Outlook, Publisher.</w:t>
      </w:r>
    </w:p>
    <w:p w14:paraId="24DDDD3F" w14:textId="77777777" w:rsidR="005E51F1" w:rsidRPr="00FC10C2" w:rsidRDefault="005E51F1" w:rsidP="005E51F1">
      <w:pPr>
        <w:numPr>
          <w:ilvl w:val="1"/>
          <w:numId w:val="1"/>
        </w:numPr>
        <w:tabs>
          <w:tab w:val="clear" w:pos="1440"/>
          <w:tab w:val="num" w:pos="720"/>
        </w:tabs>
        <w:spacing w:after="40"/>
        <w:ind w:left="720"/>
        <w:rPr>
          <w:szCs w:val="22"/>
        </w:rPr>
      </w:pPr>
      <w:r w:rsidRPr="00FC10C2">
        <w:rPr>
          <w:szCs w:val="22"/>
        </w:rPr>
        <w:t>Knowledge of office practices, office machines and equipment.</w:t>
      </w:r>
    </w:p>
    <w:p w14:paraId="6E7D723B" w14:textId="77777777" w:rsidR="005E51F1" w:rsidRPr="00FC10C2" w:rsidRDefault="005E51F1" w:rsidP="005E51F1">
      <w:pPr>
        <w:numPr>
          <w:ilvl w:val="1"/>
          <w:numId w:val="1"/>
        </w:numPr>
        <w:tabs>
          <w:tab w:val="clear" w:pos="1440"/>
          <w:tab w:val="num" w:pos="720"/>
        </w:tabs>
        <w:spacing w:after="40"/>
        <w:ind w:left="720"/>
        <w:rPr>
          <w:szCs w:val="22"/>
        </w:rPr>
      </w:pPr>
      <w:r w:rsidRPr="00FC10C2">
        <w:rPr>
          <w:szCs w:val="22"/>
        </w:rPr>
        <w:t>Excellent organizational skills and attention to details.</w:t>
      </w:r>
    </w:p>
    <w:p w14:paraId="5D94320D" w14:textId="77777777" w:rsidR="005E51F1" w:rsidRPr="00FC10C2" w:rsidRDefault="005E51F1" w:rsidP="005E51F1">
      <w:pPr>
        <w:numPr>
          <w:ilvl w:val="1"/>
          <w:numId w:val="1"/>
        </w:numPr>
        <w:tabs>
          <w:tab w:val="clear" w:pos="1440"/>
          <w:tab w:val="num" w:pos="720"/>
        </w:tabs>
        <w:spacing w:after="40"/>
        <w:ind w:left="720"/>
        <w:rPr>
          <w:szCs w:val="22"/>
        </w:rPr>
      </w:pPr>
      <w:r w:rsidRPr="00FC10C2">
        <w:rPr>
          <w:szCs w:val="22"/>
        </w:rPr>
        <w:t>Ability to work with multiple details and meet deadlines</w:t>
      </w:r>
      <w:r w:rsidR="00102138" w:rsidRPr="00FC10C2">
        <w:rPr>
          <w:szCs w:val="22"/>
        </w:rPr>
        <w:t xml:space="preserve"> in a fast paced environment with frequent interruptions.</w:t>
      </w:r>
    </w:p>
    <w:p w14:paraId="1950F6DD" w14:textId="77777777" w:rsidR="00FC10C2" w:rsidRPr="00FC10C2" w:rsidRDefault="00FC10C2" w:rsidP="005E51F1">
      <w:pPr>
        <w:numPr>
          <w:ilvl w:val="1"/>
          <w:numId w:val="1"/>
        </w:numPr>
        <w:tabs>
          <w:tab w:val="clear" w:pos="1440"/>
          <w:tab w:val="num" w:pos="720"/>
        </w:tabs>
        <w:spacing w:after="40"/>
        <w:ind w:left="720"/>
        <w:rPr>
          <w:szCs w:val="22"/>
        </w:rPr>
      </w:pPr>
      <w:r w:rsidRPr="00FC10C2">
        <w:rPr>
          <w:szCs w:val="22"/>
        </w:rPr>
        <w:t>Requires the ability to lift and move office supplies, such as a case of copy paper.</w:t>
      </w:r>
    </w:p>
    <w:p w14:paraId="521B4377" w14:textId="77777777" w:rsidR="00FC10C2" w:rsidRPr="00FC10C2" w:rsidRDefault="00FC10C2" w:rsidP="005E51F1">
      <w:pPr>
        <w:numPr>
          <w:ilvl w:val="1"/>
          <w:numId w:val="1"/>
        </w:numPr>
        <w:tabs>
          <w:tab w:val="clear" w:pos="1440"/>
          <w:tab w:val="num" w:pos="720"/>
        </w:tabs>
        <w:spacing w:after="40"/>
        <w:ind w:left="720"/>
        <w:rPr>
          <w:szCs w:val="22"/>
        </w:rPr>
      </w:pPr>
      <w:r w:rsidRPr="00FC10C2">
        <w:rPr>
          <w:szCs w:val="22"/>
        </w:rPr>
        <w:t xml:space="preserve">In short-handed situations, must be willing to pitch-in to do other tasks as needed.  </w:t>
      </w:r>
    </w:p>
    <w:sectPr w:rsidR="00FC10C2" w:rsidRPr="00FC10C2" w:rsidSect="00FC10C2">
      <w:headerReference w:type="default" r:id="rId8"/>
      <w:footerReference w:type="default" r:id="rId9"/>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3EC9EF" w14:textId="77777777" w:rsidR="0086797C" w:rsidRDefault="0086797C" w:rsidP="00F142A1">
      <w:r>
        <w:separator/>
      </w:r>
    </w:p>
  </w:endnote>
  <w:endnote w:type="continuationSeparator" w:id="0">
    <w:p w14:paraId="52653996" w14:textId="77777777" w:rsidR="0086797C" w:rsidRDefault="0086797C" w:rsidP="00F14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A9E2F" w14:textId="010F6CAF" w:rsidR="00F142A1" w:rsidRPr="00A401DE" w:rsidRDefault="00F405B1" w:rsidP="006C34D8">
    <w:pPr>
      <w:pStyle w:val="Footer"/>
      <w:tabs>
        <w:tab w:val="left" w:pos="540"/>
      </w:tabs>
      <w:jc w:val="right"/>
    </w:pPr>
    <w:r>
      <w:rPr>
        <w:noProof/>
      </w:rPr>
      <w:t>J</w:t>
    </w:r>
    <w:r w:rsidR="000B37D3">
      <w:rPr>
        <w:noProof/>
      </w:rPr>
      <w:t>une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8467A" w14:textId="77777777" w:rsidR="0086797C" w:rsidRDefault="0086797C" w:rsidP="00F142A1">
      <w:r>
        <w:separator/>
      </w:r>
    </w:p>
  </w:footnote>
  <w:footnote w:type="continuationSeparator" w:id="0">
    <w:p w14:paraId="6D15CD4A" w14:textId="77777777" w:rsidR="0086797C" w:rsidRDefault="0086797C" w:rsidP="00F142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35FCC" w14:textId="77777777" w:rsidR="00F142A1" w:rsidRDefault="00A81497" w:rsidP="00C76CDF">
    <w:pPr>
      <w:pStyle w:val="Header"/>
      <w:tabs>
        <w:tab w:val="left" w:pos="540"/>
        <w:tab w:val="left" w:pos="5400"/>
      </w:tabs>
    </w:pPr>
    <w:r>
      <w:rPr>
        <w:noProof/>
      </w:rPr>
      <w:drawing>
        <wp:anchor distT="0" distB="0" distL="114300" distR="114300" simplePos="0" relativeHeight="251657215" behindDoc="1" locked="0" layoutInCell="1" allowOverlap="1" wp14:anchorId="56897B5A" wp14:editId="734E0A54">
          <wp:simplePos x="0" y="0"/>
          <wp:positionH relativeFrom="column">
            <wp:posOffset>-438150</wp:posOffset>
          </wp:positionH>
          <wp:positionV relativeFrom="paragraph">
            <wp:posOffset>-44450</wp:posOffset>
          </wp:positionV>
          <wp:extent cx="6724650" cy="843915"/>
          <wp:effectExtent l="0" t="0" r="0" b="0"/>
          <wp:wrapSquare wrapText="bothSides"/>
          <wp:docPr id="9" name="Picture 8" descr="BETHEL_LH_HEADER_GR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HEL_LH_HEADER_GRAY.png"/>
                  <pic:cNvPicPr/>
                </pic:nvPicPr>
                <pic:blipFill>
                  <a:blip r:embed="rId1"/>
                  <a:stretch>
                    <a:fillRect/>
                  </a:stretch>
                </pic:blipFill>
                <pic:spPr>
                  <a:xfrm>
                    <a:off x="0" y="0"/>
                    <a:ext cx="6724650" cy="8439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876CC"/>
    <w:multiLevelType w:val="hybridMultilevel"/>
    <w:tmpl w:val="61FA2F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CE94EE1"/>
    <w:multiLevelType w:val="hybridMultilevel"/>
    <w:tmpl w:val="56D821A4"/>
    <w:lvl w:ilvl="0" w:tplc="07F82D40">
      <w:start w:val="1"/>
      <w:numFmt w:val="decimal"/>
      <w:lvlText w:val="%1."/>
      <w:lvlJc w:val="left"/>
      <w:pPr>
        <w:tabs>
          <w:tab w:val="num" w:pos="750"/>
        </w:tabs>
        <w:ind w:left="750" w:hanging="390"/>
      </w:pPr>
      <w:rPr>
        <w:rFonts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142A1"/>
    <w:rsid w:val="00030E44"/>
    <w:rsid w:val="00031DD6"/>
    <w:rsid w:val="0004058C"/>
    <w:rsid w:val="000B37D3"/>
    <w:rsid w:val="000B39D3"/>
    <w:rsid w:val="000C20FF"/>
    <w:rsid w:val="000D070E"/>
    <w:rsid w:val="000D5FC6"/>
    <w:rsid w:val="000E0F75"/>
    <w:rsid w:val="00102138"/>
    <w:rsid w:val="0013265B"/>
    <w:rsid w:val="001B6092"/>
    <w:rsid w:val="001E2219"/>
    <w:rsid w:val="0021733C"/>
    <w:rsid w:val="00361A2D"/>
    <w:rsid w:val="003E6EC6"/>
    <w:rsid w:val="004D4C53"/>
    <w:rsid w:val="004E3BF3"/>
    <w:rsid w:val="005E51F1"/>
    <w:rsid w:val="0062588B"/>
    <w:rsid w:val="00626BF3"/>
    <w:rsid w:val="0065586F"/>
    <w:rsid w:val="00665F66"/>
    <w:rsid w:val="00675C8E"/>
    <w:rsid w:val="006C34D8"/>
    <w:rsid w:val="007132A6"/>
    <w:rsid w:val="00744B2F"/>
    <w:rsid w:val="00756BCD"/>
    <w:rsid w:val="00780824"/>
    <w:rsid w:val="007C5ADA"/>
    <w:rsid w:val="007D68D0"/>
    <w:rsid w:val="0086797C"/>
    <w:rsid w:val="008C483D"/>
    <w:rsid w:val="009F6893"/>
    <w:rsid w:val="00A401DE"/>
    <w:rsid w:val="00A81497"/>
    <w:rsid w:val="00A944CC"/>
    <w:rsid w:val="00AB160F"/>
    <w:rsid w:val="00B77E12"/>
    <w:rsid w:val="00BB79F5"/>
    <w:rsid w:val="00BC1127"/>
    <w:rsid w:val="00C07C0E"/>
    <w:rsid w:val="00C331C3"/>
    <w:rsid w:val="00C60ACA"/>
    <w:rsid w:val="00C76CDF"/>
    <w:rsid w:val="00D76C75"/>
    <w:rsid w:val="00DD3667"/>
    <w:rsid w:val="00E9038B"/>
    <w:rsid w:val="00EB688C"/>
    <w:rsid w:val="00EE142A"/>
    <w:rsid w:val="00EF00A9"/>
    <w:rsid w:val="00F142A1"/>
    <w:rsid w:val="00F405B1"/>
    <w:rsid w:val="00F53D12"/>
    <w:rsid w:val="00F81D9C"/>
    <w:rsid w:val="00FC10C2"/>
    <w:rsid w:val="00FC1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E8397"/>
  <w15:docId w15:val="{C51983CC-15B5-4CCB-8E67-984B3F8F1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824"/>
    <w:pPr>
      <w:spacing w:after="0" w:line="240" w:lineRule="auto"/>
    </w:pPr>
    <w:rPr>
      <w:rFonts w:eastAsiaTheme="minorEastAsia"/>
      <w:sz w:val="24"/>
      <w:szCs w:val="24"/>
      <w:lang w:eastAsia="ja-JP"/>
    </w:rPr>
  </w:style>
  <w:style w:type="paragraph" w:styleId="Heading2">
    <w:name w:val="heading 2"/>
    <w:basedOn w:val="Normal"/>
    <w:next w:val="Normal"/>
    <w:link w:val="Heading2Char"/>
    <w:qFormat/>
    <w:rsid w:val="005E51F1"/>
    <w:pPr>
      <w:keepNext/>
      <w:jc w:val="center"/>
      <w:outlineLvl w:val="1"/>
    </w:pPr>
    <w:rPr>
      <w:rFonts w:ascii="Century Gothic" w:eastAsia="Times New Roman" w:hAnsi="Century Gothic" w:cs="Times New Roman"/>
      <w:b/>
      <w:bCs/>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2A1"/>
    <w:pPr>
      <w:tabs>
        <w:tab w:val="center" w:pos="4680"/>
        <w:tab w:val="right" w:pos="9360"/>
      </w:tabs>
    </w:pPr>
    <w:rPr>
      <w:rFonts w:eastAsiaTheme="minorHAnsi"/>
      <w:sz w:val="22"/>
      <w:szCs w:val="22"/>
      <w:lang w:eastAsia="en-US"/>
    </w:rPr>
  </w:style>
  <w:style w:type="character" w:customStyle="1" w:styleId="HeaderChar">
    <w:name w:val="Header Char"/>
    <w:basedOn w:val="DefaultParagraphFont"/>
    <w:link w:val="Header"/>
    <w:uiPriority w:val="99"/>
    <w:rsid w:val="00F142A1"/>
  </w:style>
  <w:style w:type="paragraph" w:styleId="Footer">
    <w:name w:val="footer"/>
    <w:basedOn w:val="Normal"/>
    <w:link w:val="FooterChar"/>
    <w:uiPriority w:val="99"/>
    <w:unhideWhenUsed/>
    <w:rsid w:val="00F142A1"/>
    <w:pPr>
      <w:tabs>
        <w:tab w:val="center" w:pos="4680"/>
        <w:tab w:val="right" w:pos="9360"/>
      </w:tabs>
    </w:pPr>
    <w:rPr>
      <w:rFonts w:eastAsiaTheme="minorHAnsi"/>
      <w:sz w:val="22"/>
      <w:szCs w:val="22"/>
      <w:lang w:eastAsia="en-US"/>
    </w:rPr>
  </w:style>
  <w:style w:type="character" w:customStyle="1" w:styleId="FooterChar">
    <w:name w:val="Footer Char"/>
    <w:basedOn w:val="DefaultParagraphFont"/>
    <w:link w:val="Footer"/>
    <w:uiPriority w:val="99"/>
    <w:rsid w:val="00F142A1"/>
  </w:style>
  <w:style w:type="paragraph" w:styleId="BalloonText">
    <w:name w:val="Balloon Text"/>
    <w:basedOn w:val="Normal"/>
    <w:link w:val="BalloonTextChar"/>
    <w:uiPriority w:val="99"/>
    <w:semiHidden/>
    <w:unhideWhenUsed/>
    <w:rsid w:val="00F142A1"/>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F142A1"/>
    <w:rPr>
      <w:rFonts w:ascii="Tahoma" w:hAnsi="Tahoma" w:cs="Tahoma"/>
      <w:sz w:val="16"/>
      <w:szCs w:val="16"/>
    </w:rPr>
  </w:style>
  <w:style w:type="character" w:styleId="Hyperlink">
    <w:name w:val="Hyperlink"/>
    <w:basedOn w:val="DefaultParagraphFont"/>
    <w:uiPriority w:val="99"/>
    <w:unhideWhenUsed/>
    <w:rsid w:val="00780824"/>
    <w:rPr>
      <w:color w:val="0000FF" w:themeColor="hyperlink"/>
      <w:u w:val="single"/>
    </w:rPr>
  </w:style>
  <w:style w:type="paragraph" w:styleId="NoSpacing">
    <w:name w:val="No Spacing"/>
    <w:uiPriority w:val="1"/>
    <w:qFormat/>
    <w:rsid w:val="00780824"/>
    <w:pPr>
      <w:spacing w:after="0" w:line="240" w:lineRule="auto"/>
    </w:pPr>
    <w:rPr>
      <w:rFonts w:ascii="Times New Roman" w:eastAsia="Times New Roman" w:hAnsi="Times New Roman" w:cs="Times New Roman"/>
      <w:color w:val="000000"/>
      <w:kern w:val="28"/>
      <w:sz w:val="20"/>
      <w:szCs w:val="20"/>
    </w:rPr>
  </w:style>
  <w:style w:type="character" w:customStyle="1" w:styleId="Heading2Char">
    <w:name w:val="Heading 2 Char"/>
    <w:basedOn w:val="DefaultParagraphFont"/>
    <w:link w:val="Heading2"/>
    <w:rsid w:val="005E51F1"/>
    <w:rPr>
      <w:rFonts w:ascii="Century Gothic" w:eastAsia="Times New Roman" w:hAnsi="Century Gothic" w:cs="Times New Roman"/>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3A73B2-2F2E-403D-A74E-06493BD34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Missy Austreng</dc:creator>
  <cp:lastModifiedBy>Ralph Van Keulen</cp:lastModifiedBy>
  <cp:revision>2</cp:revision>
  <cp:lastPrinted>2018-01-25T15:44:00Z</cp:lastPrinted>
  <dcterms:created xsi:type="dcterms:W3CDTF">2020-06-27T17:29:00Z</dcterms:created>
  <dcterms:modified xsi:type="dcterms:W3CDTF">2020-06-27T17:29:00Z</dcterms:modified>
</cp:coreProperties>
</file>